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031ab3328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88bb68698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Rovenaud,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9db4bb59a4be7" /><Relationship Type="http://schemas.openxmlformats.org/officeDocument/2006/relationships/numbering" Target="/word/numbering.xml" Id="Ra9116762cdb94a36" /><Relationship Type="http://schemas.openxmlformats.org/officeDocument/2006/relationships/settings" Target="/word/settings.xml" Id="R93e429f4c6814c62" /><Relationship Type="http://schemas.openxmlformats.org/officeDocument/2006/relationships/image" Target="/word/media/383b3849-0b71-47f4-b755-d7e8c47397ad.png" Id="R22488bb686984052" /></Relationships>
</file>