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6d5827ba6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59beea7aa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6b2fbc7d74b8d" /><Relationship Type="http://schemas.openxmlformats.org/officeDocument/2006/relationships/numbering" Target="/word/numbering.xml" Id="Rac815ea0e4b54264" /><Relationship Type="http://schemas.openxmlformats.org/officeDocument/2006/relationships/settings" Target="/word/settings.xml" Id="Rcf130f9ab2f84758" /><Relationship Type="http://schemas.openxmlformats.org/officeDocument/2006/relationships/image" Target="/word/media/49479a85-fab0-41c2-92b3-5636f7833eed.png" Id="Re4459beea7aa4c89" /></Relationships>
</file>