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427722a2c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7bebe3fbe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d787af5f34b1b" /><Relationship Type="http://schemas.openxmlformats.org/officeDocument/2006/relationships/numbering" Target="/word/numbering.xml" Id="R88bbf5365338408a" /><Relationship Type="http://schemas.openxmlformats.org/officeDocument/2006/relationships/settings" Target="/word/settings.xml" Id="R7622119de8894e13" /><Relationship Type="http://schemas.openxmlformats.org/officeDocument/2006/relationships/image" Target="/word/media/040c36c8-3dd8-41a6-8bcd-50478640aed1.png" Id="Rcb67bebe3fbe4a7a" /></Relationships>
</file>