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78aa6261f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c1969b8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71c8b507c4298" /><Relationship Type="http://schemas.openxmlformats.org/officeDocument/2006/relationships/numbering" Target="/word/numbering.xml" Id="Rbdbaf3c66a8b47de" /><Relationship Type="http://schemas.openxmlformats.org/officeDocument/2006/relationships/settings" Target="/word/settings.xml" Id="R73bff3be40464d6e" /><Relationship Type="http://schemas.openxmlformats.org/officeDocument/2006/relationships/image" Target="/word/media/18ba1837-3e81-4f89-abc9-2e46b2002e7b.png" Id="Rde66c1969b814c4f" /></Relationships>
</file>