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a62ab3360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27bf02afa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Saint-Christophe,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20d1224df469a" /><Relationship Type="http://schemas.openxmlformats.org/officeDocument/2006/relationships/numbering" Target="/word/numbering.xml" Id="Rcf5f12b2cea847ce" /><Relationship Type="http://schemas.openxmlformats.org/officeDocument/2006/relationships/settings" Target="/word/settings.xml" Id="R621d00832fe840a4" /><Relationship Type="http://schemas.openxmlformats.org/officeDocument/2006/relationships/image" Target="/word/media/fa147224-9854-4f3f-9abe-9010060fd9dc.png" Id="R18827bf02afa4c04" /></Relationships>
</file>