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783f1fb1c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692faad46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7069cc42349f2" /><Relationship Type="http://schemas.openxmlformats.org/officeDocument/2006/relationships/numbering" Target="/word/numbering.xml" Id="Re18c15da49954de1" /><Relationship Type="http://schemas.openxmlformats.org/officeDocument/2006/relationships/settings" Target="/word/settings.xml" Id="Re6fa43ee9eeb4c97" /><Relationship Type="http://schemas.openxmlformats.org/officeDocument/2006/relationships/image" Target="/word/media/803824f8-831a-4c8d-998c-bcb2f699d4c8.png" Id="R9f9692faad4644c5" /></Relationships>
</file>