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fac82aefa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617a4777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 di Campagna,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cb2bda98d4ccc" /><Relationship Type="http://schemas.openxmlformats.org/officeDocument/2006/relationships/numbering" Target="/word/numbering.xml" Id="Rc03d874676364ebd" /><Relationship Type="http://schemas.openxmlformats.org/officeDocument/2006/relationships/settings" Target="/word/settings.xml" Id="Ra81c9d8e12f441f2" /><Relationship Type="http://schemas.openxmlformats.org/officeDocument/2006/relationships/image" Target="/word/media/ac3d7383-4415-42e6-8852-1f7f968ec952.png" Id="R40bc617a47774c3d" /></Relationships>
</file>