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fa8622c6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e438801af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Salars,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2a954dbf74be7" /><Relationship Type="http://schemas.openxmlformats.org/officeDocument/2006/relationships/numbering" Target="/word/numbering.xml" Id="R830c10819ea1431a" /><Relationship Type="http://schemas.openxmlformats.org/officeDocument/2006/relationships/settings" Target="/word/settings.xml" Id="Re96f8fc05874400c" /><Relationship Type="http://schemas.openxmlformats.org/officeDocument/2006/relationships/image" Target="/word/media/4a4b3834-0014-4623-b39f-9d9bda1534e6.png" Id="R03de438801af4525" /></Relationships>
</file>