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e1dbe0473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3617edbe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Gemini,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c035c94964641" /><Relationship Type="http://schemas.openxmlformats.org/officeDocument/2006/relationships/numbering" Target="/word/numbering.xml" Id="Rcc58e0e80acb4d6c" /><Relationship Type="http://schemas.openxmlformats.org/officeDocument/2006/relationships/settings" Target="/word/settings.xml" Id="Re26c339e169c4f7d" /><Relationship Type="http://schemas.openxmlformats.org/officeDocument/2006/relationships/image" Target="/word/media/be4d694d-6662-41eb-9cce-14a2373ca1ab.png" Id="R94273617edbe4372" /></Relationships>
</file>