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47c3274eb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235d88738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Gimignano,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b8f54af0b4557" /><Relationship Type="http://schemas.openxmlformats.org/officeDocument/2006/relationships/numbering" Target="/word/numbering.xml" Id="R650cca016e55430b" /><Relationship Type="http://schemas.openxmlformats.org/officeDocument/2006/relationships/settings" Target="/word/settings.xml" Id="Rb88e912ad9854dce" /><Relationship Type="http://schemas.openxmlformats.org/officeDocument/2006/relationships/image" Target="/word/media/48f5cb90-ecdf-4110-a030-aae52431f6ab.png" Id="R143235d887384a79" /></Relationships>
</file>