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b5f3bd14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fae3ef4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d'Asso,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5c16e90c46be" /><Relationship Type="http://schemas.openxmlformats.org/officeDocument/2006/relationships/numbering" Target="/word/numbering.xml" Id="R9672097daad94d04" /><Relationship Type="http://schemas.openxmlformats.org/officeDocument/2006/relationships/settings" Target="/word/settings.xml" Id="R0ff91c1e94404c3b" /><Relationship Type="http://schemas.openxmlformats.org/officeDocument/2006/relationships/image" Target="/word/media/4d0a6a2a-112b-40a6-aff8-cfdf8cb5a6d8.png" Id="R073dfae3ef474b0c" /></Relationships>
</file>