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51c66ca57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357b9f01d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Paolo Solbrito,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28cd45d3e4ff7" /><Relationship Type="http://schemas.openxmlformats.org/officeDocument/2006/relationships/numbering" Target="/word/numbering.xml" Id="Ra96591cdd34c4f7d" /><Relationship Type="http://schemas.openxmlformats.org/officeDocument/2006/relationships/settings" Target="/word/settings.xml" Id="Rcdb57dbcf3d74e4a" /><Relationship Type="http://schemas.openxmlformats.org/officeDocument/2006/relationships/image" Target="/word/media/34099235-3d63-40a9-b6b8-964b3e863727.png" Id="R02c357b9f01d4e62" /></Relationships>
</file>