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9a4b423a0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505c8b9c0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Pietro di Cadore,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c87f7fece497b" /><Relationship Type="http://schemas.openxmlformats.org/officeDocument/2006/relationships/numbering" Target="/word/numbering.xml" Id="Rad35f90eb5ba4597" /><Relationship Type="http://schemas.openxmlformats.org/officeDocument/2006/relationships/settings" Target="/word/settings.xml" Id="R2a5e5743c629464c" /><Relationship Type="http://schemas.openxmlformats.org/officeDocument/2006/relationships/image" Target="/word/media/fdc8902a-d807-4818-b88e-7f540a90e7dc.png" Id="R56f505c8b9c0425a" /></Relationships>
</file>