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f9880580b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83d0abb3b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Varano,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f1faedcf34e37" /><Relationship Type="http://schemas.openxmlformats.org/officeDocument/2006/relationships/numbering" Target="/word/numbering.xml" Id="R25e55921b6514903" /><Relationship Type="http://schemas.openxmlformats.org/officeDocument/2006/relationships/settings" Target="/word/settings.xml" Id="Rd070e172e3cd4dc0" /><Relationship Type="http://schemas.openxmlformats.org/officeDocument/2006/relationships/image" Target="/word/media/7c005f11-2c00-4349-88c1-cbe33138ceb8.png" Id="R73983d0abb3b4281" /></Relationships>
</file>