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dadd3d7cd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870468af1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3445f051e4e9e" /><Relationship Type="http://schemas.openxmlformats.org/officeDocument/2006/relationships/numbering" Target="/word/numbering.xml" Id="R2cfe57d947b74cff" /><Relationship Type="http://schemas.openxmlformats.org/officeDocument/2006/relationships/settings" Target="/word/settings.xml" Id="R3c26187db32c4ecb" /><Relationship Type="http://schemas.openxmlformats.org/officeDocument/2006/relationships/image" Target="/word/media/e729de18-b79a-4bc8-834d-f23810012df6.png" Id="R6d0870468af143bd" /></Relationships>
</file>