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4d5b1f21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1d8822f9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del Casale,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50d0c10194750" /><Relationship Type="http://schemas.openxmlformats.org/officeDocument/2006/relationships/numbering" Target="/word/numbering.xml" Id="Re861c772659e4e6d" /><Relationship Type="http://schemas.openxmlformats.org/officeDocument/2006/relationships/settings" Target="/word/settings.xml" Id="R549469d2674e4a32" /><Relationship Type="http://schemas.openxmlformats.org/officeDocument/2006/relationships/image" Target="/word/media/0b755dfa-c533-468e-b732-f8610101c314.png" Id="R84e1d8822f9c4098" /></Relationships>
</file>