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c01a1f7d3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2ef47005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delle Grazie,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2225ff1c14577" /><Relationship Type="http://schemas.openxmlformats.org/officeDocument/2006/relationships/numbering" Target="/word/numbering.xml" Id="R0dbfd1a4958a4cda" /><Relationship Type="http://schemas.openxmlformats.org/officeDocument/2006/relationships/settings" Target="/word/settings.xml" Id="R85ed5257bc7c4e05" /><Relationship Type="http://schemas.openxmlformats.org/officeDocument/2006/relationships/image" Target="/word/media/2e7cadcf-49a8-4fd0-a164-33536bf7df48.png" Id="Reb2e2ef470054c66" /></Relationships>
</file>