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8ce9e4c9f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4efc81f42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Maria di Leuca,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e4c4f02ef467a" /><Relationship Type="http://schemas.openxmlformats.org/officeDocument/2006/relationships/numbering" Target="/word/numbering.xml" Id="Refea732776dd4389" /><Relationship Type="http://schemas.openxmlformats.org/officeDocument/2006/relationships/settings" Target="/word/settings.xml" Id="R2b23cbba76214f7d" /><Relationship Type="http://schemas.openxmlformats.org/officeDocument/2006/relationships/image" Target="/word/media/77648098-6e8e-4602-8a27-84398124c16e.png" Id="R92c4efc81f424301" /></Relationships>
</file>