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5363f31ae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15e38c5b6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Sant'Ambrogio sul Garigliano,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e571407954f6c" /><Relationship Type="http://schemas.openxmlformats.org/officeDocument/2006/relationships/numbering" Target="/word/numbering.xml" Id="R7497b9840c9548d6" /><Relationship Type="http://schemas.openxmlformats.org/officeDocument/2006/relationships/settings" Target="/word/settings.xml" Id="Rbbbaa9bd17174ad7" /><Relationship Type="http://schemas.openxmlformats.org/officeDocument/2006/relationships/image" Target="/word/media/89061861-0307-42cf-897d-f29cd4de55f3.png" Id="R9eb15e38c5b648d3" /></Relationships>
</file>