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fbc9fd66d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736fab624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Sant'Antonio Abate,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8f1f5ac864c1f" /><Relationship Type="http://schemas.openxmlformats.org/officeDocument/2006/relationships/numbering" Target="/word/numbering.xml" Id="R2ef1bfa9577a488e" /><Relationship Type="http://schemas.openxmlformats.org/officeDocument/2006/relationships/settings" Target="/word/settings.xml" Id="Rb7d4b6a3f4594f01" /><Relationship Type="http://schemas.openxmlformats.org/officeDocument/2006/relationships/image" Target="/word/media/e2e0b119-65ea-47ce-8a6f-93e6f9252ebc.png" Id="R4ff736fab6244595" /></Relationships>
</file>