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f6ac58e00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b75afb9d7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Sant'Imento,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5ba1a27394c05" /><Relationship Type="http://schemas.openxmlformats.org/officeDocument/2006/relationships/numbering" Target="/word/numbering.xml" Id="R2cea2bedb34c47a8" /><Relationship Type="http://schemas.openxmlformats.org/officeDocument/2006/relationships/settings" Target="/word/settings.xml" Id="R5b34a349bb124769" /><Relationship Type="http://schemas.openxmlformats.org/officeDocument/2006/relationships/image" Target="/word/media/9a4727a0-1a3a-4a43-9dc8-2f5c6d3cdc60.png" Id="R18bb75afb9d74efd" /></Relationships>
</file>