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44a84fd8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31cb84e72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Stefano,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e3eb90ebf4c08" /><Relationship Type="http://schemas.openxmlformats.org/officeDocument/2006/relationships/numbering" Target="/word/numbering.xml" Id="Rc3614a36a93a4edd" /><Relationship Type="http://schemas.openxmlformats.org/officeDocument/2006/relationships/settings" Target="/word/settings.xml" Id="Rf5a0b3bd384442b5" /><Relationship Type="http://schemas.openxmlformats.org/officeDocument/2006/relationships/image" Target="/word/media/1611c99e-e679-4910-891d-94facda7f417.png" Id="Rba931cb84e724658" /></Relationships>
</file>