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20b00dc50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2fde154d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a666010f445eb" /><Relationship Type="http://schemas.openxmlformats.org/officeDocument/2006/relationships/numbering" Target="/word/numbering.xml" Id="R85163f61d88b44f6" /><Relationship Type="http://schemas.openxmlformats.org/officeDocument/2006/relationships/settings" Target="/word/settings.xml" Id="R88f1190e0262486a" /><Relationship Type="http://schemas.openxmlformats.org/officeDocument/2006/relationships/image" Target="/word/media/5f3a6177-62c7-438b-aa87-92d1b67b2ff2.png" Id="R12382fde154d4fe6" /></Relationships>
</file>