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928670423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88fe0f58e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Sarrotino,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88895ea274f04" /><Relationship Type="http://schemas.openxmlformats.org/officeDocument/2006/relationships/numbering" Target="/word/numbering.xml" Id="Rc534d7d2db1342d9" /><Relationship Type="http://schemas.openxmlformats.org/officeDocument/2006/relationships/settings" Target="/word/settings.xml" Id="Rf73af68b78a34377" /><Relationship Type="http://schemas.openxmlformats.org/officeDocument/2006/relationships/image" Target="/word/media/07770c43-cfe8-4c29-a2bc-a928d3b56e80.png" Id="R04a88fe0f58e4748" /></Relationships>
</file>