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b4ed66a17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3afed05ab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Scandolara Ravara,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7d27420b34254" /><Relationship Type="http://schemas.openxmlformats.org/officeDocument/2006/relationships/numbering" Target="/word/numbering.xml" Id="R0bcf415d925a46fa" /><Relationship Type="http://schemas.openxmlformats.org/officeDocument/2006/relationships/settings" Target="/word/settings.xml" Id="Rb06a2e131fba4eff" /><Relationship Type="http://schemas.openxmlformats.org/officeDocument/2006/relationships/image" Target="/word/media/ec902536-dd4d-4361-ba86-f42a485f6937.png" Id="Rc653afed05ab4257" /></Relationships>
</file>