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df942cf00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839e83973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Scandolara Ripa d'Oglio,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a5b3a6ef34893" /><Relationship Type="http://schemas.openxmlformats.org/officeDocument/2006/relationships/numbering" Target="/word/numbering.xml" Id="R860b80ac46d3493f" /><Relationship Type="http://schemas.openxmlformats.org/officeDocument/2006/relationships/settings" Target="/word/settings.xml" Id="Rc0f732c662c74544" /><Relationship Type="http://schemas.openxmlformats.org/officeDocument/2006/relationships/image" Target="/word/media/645b7dbe-0d2c-424e-b768-fef32d77fe19.png" Id="R39f839e839734d3e" /></Relationships>
</file>