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50e842e3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9440c4a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6bd1e0c742e2" /><Relationship Type="http://schemas.openxmlformats.org/officeDocument/2006/relationships/numbering" Target="/word/numbering.xml" Id="R77be58c1f1f84609" /><Relationship Type="http://schemas.openxmlformats.org/officeDocument/2006/relationships/settings" Target="/word/settings.xml" Id="R402073e8dbc04b2d" /><Relationship Type="http://schemas.openxmlformats.org/officeDocument/2006/relationships/image" Target="/word/media/7a661e1b-b123-496c-9f34-5d445e5a72d6.png" Id="R214c9440c4ac4372" /></Relationships>
</file>