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42c51a1e9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5c9a391ff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3225d96824061" /><Relationship Type="http://schemas.openxmlformats.org/officeDocument/2006/relationships/numbering" Target="/word/numbering.xml" Id="R7f64d346b39d43f2" /><Relationship Type="http://schemas.openxmlformats.org/officeDocument/2006/relationships/settings" Target="/word/settings.xml" Id="R470f48eb8e6d4673" /><Relationship Type="http://schemas.openxmlformats.org/officeDocument/2006/relationships/image" Target="/word/media/c7012609-4705-4d92-8fc6-cd739861d83c.png" Id="R0395c9a391ff4810" /></Relationships>
</file>