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5c14b5856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0fd57e5d1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Scigozzo,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999c5132244ce" /><Relationship Type="http://schemas.openxmlformats.org/officeDocument/2006/relationships/numbering" Target="/word/numbering.xml" Id="R28d8a81adf9f4255" /><Relationship Type="http://schemas.openxmlformats.org/officeDocument/2006/relationships/settings" Target="/word/settings.xml" Id="R52eec733c2884ed4" /><Relationship Type="http://schemas.openxmlformats.org/officeDocument/2006/relationships/image" Target="/word/media/dcf4a569-08f6-42c6-9634-43332384cd79.png" Id="Rd950fd57e5d147b2" /></Relationships>
</file>