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74d394e9e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3bd011fb2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f75a5bd0e4f1b" /><Relationship Type="http://schemas.openxmlformats.org/officeDocument/2006/relationships/numbering" Target="/word/numbering.xml" Id="Rc9ba6fc16e684b51" /><Relationship Type="http://schemas.openxmlformats.org/officeDocument/2006/relationships/settings" Target="/word/settings.xml" Id="Rc07ceeb42d9d4140" /><Relationship Type="http://schemas.openxmlformats.org/officeDocument/2006/relationships/image" Target="/word/media/4573f7c1-f69e-48ac-b336-3f42deafe149.png" Id="Rc5c3bd011fb24efb" /></Relationships>
</file>