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bc4800432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353e436c3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e4dcfb6144220" /><Relationship Type="http://schemas.openxmlformats.org/officeDocument/2006/relationships/numbering" Target="/word/numbering.xml" Id="Rd99b1b7d72534ad0" /><Relationship Type="http://schemas.openxmlformats.org/officeDocument/2006/relationships/settings" Target="/word/settings.xml" Id="R432c606a150642b8" /><Relationship Type="http://schemas.openxmlformats.org/officeDocument/2006/relationships/image" Target="/word/media/11b86650-0663-4010-8e48-becb78ad42cd.png" Id="R4c6353e436c34c43" /></Relationships>
</file>