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b2cb7bf9b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79a83510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Sermoneta,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7c94a94424bc2" /><Relationship Type="http://schemas.openxmlformats.org/officeDocument/2006/relationships/numbering" Target="/word/numbering.xml" Id="Rbdc7971acaa74313" /><Relationship Type="http://schemas.openxmlformats.org/officeDocument/2006/relationships/settings" Target="/word/settings.xml" Id="Rd24a0b77c4fd4dfb" /><Relationship Type="http://schemas.openxmlformats.org/officeDocument/2006/relationships/image" Target="/word/media/d1e6705e-9df1-40da-aee8-f20fb230f52b.png" Id="R83479a83510f43bf" /></Relationships>
</file>