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8686c884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3dc6e629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2eb33fca461c" /><Relationship Type="http://schemas.openxmlformats.org/officeDocument/2006/relationships/numbering" Target="/word/numbering.xml" Id="R0e232b2d2f9f4e49" /><Relationship Type="http://schemas.openxmlformats.org/officeDocument/2006/relationships/settings" Target="/word/settings.xml" Id="R5675fb51f30a42ea" /><Relationship Type="http://schemas.openxmlformats.org/officeDocument/2006/relationships/image" Target="/word/media/ab181ea1-6964-4ce7-b8c5-18fb8536264f.png" Id="R5d003dc6e629447c" /></Relationships>
</file>