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0c61def6a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e307b939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Settingiano,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b996fc704b1f" /><Relationship Type="http://schemas.openxmlformats.org/officeDocument/2006/relationships/numbering" Target="/word/numbering.xml" Id="R8d597ba3d75b4d7c" /><Relationship Type="http://schemas.openxmlformats.org/officeDocument/2006/relationships/settings" Target="/word/settings.xml" Id="Rb26f544a6f414d0d" /><Relationship Type="http://schemas.openxmlformats.org/officeDocument/2006/relationships/image" Target="/word/media/ed33077b-2618-4408-afe4-33657e6e7fd5.png" Id="Rdbbe307b93984052" /></Relationships>
</file>