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3bfbe978cb42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f127f765d14a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Sfruz,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d6eaf737d0472e" /><Relationship Type="http://schemas.openxmlformats.org/officeDocument/2006/relationships/numbering" Target="/word/numbering.xml" Id="R8e1520cd90d04225" /><Relationship Type="http://schemas.openxmlformats.org/officeDocument/2006/relationships/settings" Target="/word/settings.xml" Id="R653b0b05eca7470e" /><Relationship Type="http://schemas.openxmlformats.org/officeDocument/2006/relationships/image" Target="/word/media/691e3c18-36ec-46fa-8355-1b70d10a638f.png" Id="R33f127f765d14aa9" /></Relationships>
</file>