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4bbdd2ed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dafe625eb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Solbiate 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b6fb061e4360" /><Relationship Type="http://schemas.openxmlformats.org/officeDocument/2006/relationships/numbering" Target="/word/numbering.xml" Id="Rdffcf5fe6cea4c9f" /><Relationship Type="http://schemas.openxmlformats.org/officeDocument/2006/relationships/settings" Target="/word/settings.xml" Id="R17dd04ef7a4b4da2" /><Relationship Type="http://schemas.openxmlformats.org/officeDocument/2006/relationships/image" Target="/word/media/e76d6a8a-c95d-40c8-a847-c300452494ce.png" Id="Rf9ddafe625eb4237" /></Relationships>
</file>