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ef8d143b6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70055f2d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6d727ad9a4c0b" /><Relationship Type="http://schemas.openxmlformats.org/officeDocument/2006/relationships/numbering" Target="/word/numbering.xml" Id="Ra2a5cd4264ae46bc" /><Relationship Type="http://schemas.openxmlformats.org/officeDocument/2006/relationships/settings" Target="/word/settings.xml" Id="R4e36352597954a3a" /><Relationship Type="http://schemas.openxmlformats.org/officeDocument/2006/relationships/image" Target="/word/media/e4b9522f-ec98-4532-8e90-c53ea33d7ef4.png" Id="R707c70055f2d45e0" /></Relationships>
</file>