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6afca8c52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98b35e4c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3ddc5b7f848ad" /><Relationship Type="http://schemas.openxmlformats.org/officeDocument/2006/relationships/numbering" Target="/word/numbering.xml" Id="Rda7f07a12d764c07" /><Relationship Type="http://schemas.openxmlformats.org/officeDocument/2006/relationships/settings" Target="/word/settings.xml" Id="Rb6b36bf24ede4915" /><Relationship Type="http://schemas.openxmlformats.org/officeDocument/2006/relationships/image" Target="/word/media/9c6e1d8f-e1a9-4998-925e-c1392d10bbd3.png" Id="Rbc1f98b35e4c4b91" /></Relationships>
</file>