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10c0c904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c66ddb6f4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003eac5994cf2" /><Relationship Type="http://schemas.openxmlformats.org/officeDocument/2006/relationships/numbering" Target="/word/numbering.xml" Id="Rf14f2c9789c34a13" /><Relationship Type="http://schemas.openxmlformats.org/officeDocument/2006/relationships/settings" Target="/word/settings.xml" Id="R2143a54e21864f72" /><Relationship Type="http://schemas.openxmlformats.org/officeDocument/2006/relationships/image" Target="/word/media/2a6a5ff8-88ca-4593-b7d3-1e2b8e050856.png" Id="R9acc66ddb6f441e4" /></Relationships>
</file>