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f3cd5bb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a3410d953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7f1fdfd447b3" /><Relationship Type="http://schemas.openxmlformats.org/officeDocument/2006/relationships/numbering" Target="/word/numbering.xml" Id="Rc2b004e50fe4437d" /><Relationship Type="http://schemas.openxmlformats.org/officeDocument/2006/relationships/settings" Target="/word/settings.xml" Id="Rdd411b9669634f43" /><Relationship Type="http://schemas.openxmlformats.org/officeDocument/2006/relationships/image" Target="/word/media/46c9ae5e-fb74-41bc-a7cb-6667afb53229.png" Id="Ra15a3410d95342e1" /></Relationships>
</file>