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a37df4b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19e3d575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a6be970ba4ca9" /><Relationship Type="http://schemas.openxmlformats.org/officeDocument/2006/relationships/numbering" Target="/word/numbering.xml" Id="Ref05c02cc3c74555" /><Relationship Type="http://schemas.openxmlformats.org/officeDocument/2006/relationships/settings" Target="/word/settings.xml" Id="Rab7cc8cd85c94c43" /><Relationship Type="http://schemas.openxmlformats.org/officeDocument/2006/relationships/image" Target="/word/media/da8e63c1-2134-4497-9000-b86536b4c7ea.png" Id="R416119e3d57545c6" /></Relationships>
</file>