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e6fbb4cd8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b86300b33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Ticineto,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692fbf5cb4fa1" /><Relationship Type="http://schemas.openxmlformats.org/officeDocument/2006/relationships/numbering" Target="/word/numbering.xml" Id="R25b8d91e014a4116" /><Relationship Type="http://schemas.openxmlformats.org/officeDocument/2006/relationships/settings" Target="/word/settings.xml" Id="Rc93799c98c534279" /><Relationship Type="http://schemas.openxmlformats.org/officeDocument/2006/relationships/image" Target="/word/media/0d2867c0-e4d6-434a-a190-80633db2bb1c.png" Id="R43eb86300b334de4" /></Relationships>
</file>