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0f4aca6d8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613cfe332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a71abe6a04dce" /><Relationship Type="http://schemas.openxmlformats.org/officeDocument/2006/relationships/numbering" Target="/word/numbering.xml" Id="R91706dc227404bfa" /><Relationship Type="http://schemas.openxmlformats.org/officeDocument/2006/relationships/settings" Target="/word/settings.xml" Id="R838ec559231f4e00" /><Relationship Type="http://schemas.openxmlformats.org/officeDocument/2006/relationships/image" Target="/word/media/3ad3ec21-219f-48fb-869a-b31f3a0b0734.png" Id="R460613cfe3324166" /></Relationships>
</file>