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d7e69c2f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94c3c9081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6e9fda9c449f7" /><Relationship Type="http://schemas.openxmlformats.org/officeDocument/2006/relationships/numbering" Target="/word/numbering.xml" Id="R7723b4846362498f" /><Relationship Type="http://schemas.openxmlformats.org/officeDocument/2006/relationships/settings" Target="/word/settings.xml" Id="R2071382cb50e4811" /><Relationship Type="http://schemas.openxmlformats.org/officeDocument/2006/relationships/image" Target="/word/media/41078920-5223-4e27-8c68-9e184cd147b7.png" Id="R83794c3c90814542" /></Relationships>
</file>