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c5561d59d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5be61b404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Tormeno,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b7d1a88df4eef" /><Relationship Type="http://schemas.openxmlformats.org/officeDocument/2006/relationships/numbering" Target="/word/numbering.xml" Id="R903d014b55ea4d5b" /><Relationship Type="http://schemas.openxmlformats.org/officeDocument/2006/relationships/settings" Target="/word/settings.xml" Id="Rb5f3acfa5bc041c5" /><Relationship Type="http://schemas.openxmlformats.org/officeDocument/2006/relationships/image" Target="/word/media/8883fbab-2665-453d-a858-182671d1ca68.png" Id="R3055be61b4044e1c" /></Relationships>
</file>