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756434416f44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9e064f6a2644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Trasquera,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4d5ada20a54a4f" /><Relationship Type="http://schemas.openxmlformats.org/officeDocument/2006/relationships/numbering" Target="/word/numbering.xml" Id="R827480008d594eda" /><Relationship Type="http://schemas.openxmlformats.org/officeDocument/2006/relationships/settings" Target="/word/settings.xml" Id="R4d41839aeeed48a0" /><Relationship Type="http://schemas.openxmlformats.org/officeDocument/2006/relationships/image" Target="/word/media/659bc89e-a879-48c4-aad5-e688579e97c0.png" Id="R539e064f6a264450" /></Relationships>
</file>