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a6f53ad5e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f990a5108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Trecasali,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8d12bca0b448e" /><Relationship Type="http://schemas.openxmlformats.org/officeDocument/2006/relationships/numbering" Target="/word/numbering.xml" Id="Rb18d29b9b98b40c7" /><Relationship Type="http://schemas.openxmlformats.org/officeDocument/2006/relationships/settings" Target="/word/settings.xml" Id="R6309408fc885477a" /><Relationship Type="http://schemas.openxmlformats.org/officeDocument/2006/relationships/image" Target="/word/media/396c5d35-e8f6-4b53-9a50-9ca43eba84fe.png" Id="R8b8f990a5108439d" /></Relationships>
</file>