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a3881d54e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7dcfe3e9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Ugovizza,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be06fa1324a3b" /><Relationship Type="http://schemas.openxmlformats.org/officeDocument/2006/relationships/numbering" Target="/word/numbering.xml" Id="Rd8831d03341b49b2" /><Relationship Type="http://schemas.openxmlformats.org/officeDocument/2006/relationships/settings" Target="/word/settings.xml" Id="R96a67056d2054284" /><Relationship Type="http://schemas.openxmlformats.org/officeDocument/2006/relationships/image" Target="/word/media/2f3c76a2-0e14-4748-a911-34c8ebbd83ca.png" Id="Rbcd7dcfe3e9445fd" /></Relationships>
</file>