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05f0af018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0bb2b74e4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82a0f368740d7" /><Relationship Type="http://schemas.openxmlformats.org/officeDocument/2006/relationships/numbering" Target="/word/numbering.xml" Id="R54446c1081214e2c" /><Relationship Type="http://schemas.openxmlformats.org/officeDocument/2006/relationships/settings" Target="/word/settings.xml" Id="Rf2b0b2f095a2458b" /><Relationship Type="http://schemas.openxmlformats.org/officeDocument/2006/relationships/image" Target="/word/media/c42daa91-5979-4a5b-b0c8-bee822095574.png" Id="R2f10bb2b74e44c6d" /></Relationships>
</file>