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2059de3f0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1ec841a0a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Vacile,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f9b95569542d8" /><Relationship Type="http://schemas.openxmlformats.org/officeDocument/2006/relationships/numbering" Target="/word/numbering.xml" Id="Rc01c50bbc3f3458b" /><Relationship Type="http://schemas.openxmlformats.org/officeDocument/2006/relationships/settings" Target="/word/settings.xml" Id="R69bdf33c4acf49e3" /><Relationship Type="http://schemas.openxmlformats.org/officeDocument/2006/relationships/image" Target="/word/media/8d5c93b0-ee13-482f-b796-17e6a5c11643.png" Id="R13d1ec841a0a4598" /></Relationships>
</file>